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1D" w:rsidRDefault="00F4361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№1</w:t>
      </w:r>
      <w:r w:rsidR="00E26FCA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лабораториялық жұмыс</w:t>
      </w:r>
    </w:p>
    <w:p w:rsidR="0086671D" w:rsidRDefault="00F43612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№31-жұмыс. Тотығу-тотықсыздану реакциялары.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2"/>
      </w:tblGrid>
      <w:tr w:rsidR="0086671D" w:rsidRPr="00E26FCA">
        <w:tc>
          <w:tcPr>
            <w:tcW w:w="8792" w:type="dxa"/>
          </w:tcPr>
          <w:p w:rsidR="0086671D" w:rsidRPr="00E26FCA" w:rsidRDefault="00F43612">
            <w:pPr>
              <w:pStyle w:val="3"/>
              <w:spacing w:line="240" w:lineRule="auto"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E26FCA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Қажетті</w:t>
            </w:r>
            <w:r w:rsidRPr="00E26FCA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 құрал-жабдықтар мен реактивтер: 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сынауы</w:t>
            </w:r>
            <w:r w:rsidRPr="00E26FCA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қтар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, KBr, хлор суы, бензол немесе төртхлорлы көміртек, FeSO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4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, H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SO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4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, NH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4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CNS немесе KCNS, мырыш, темір, мыс, қорғасын түйірлері, Hg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(NO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3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)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 xml:space="preserve">, 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K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Cr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O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7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, (NH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4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)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 xml:space="preserve">S, </w:t>
            </w:r>
            <w:r w:rsidRPr="00E26FCA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NaOH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 xml:space="preserve"> немесе KOH ерітіндісі, йод кристалдары, сұйытылған H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SO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4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 xml:space="preserve"> немесе HCl ерітінділері, (NH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4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)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Cr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O</w:t>
            </w:r>
            <w:r w:rsidRPr="00E26FCA">
              <w:rPr>
                <w:rFonts w:ascii="KZ Times New Roman" w:eastAsia="Batang" w:hAnsi="KZ Times New Roman" w:cs="KZ Times New Roman"/>
                <w:sz w:val="24"/>
                <w:szCs w:val="24"/>
                <w:vertAlign w:val="subscript"/>
                <w:lang w:val="kk-KZ"/>
              </w:rPr>
              <w:t>7</w:t>
            </w:r>
            <w:r w:rsidRPr="00E26FCA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86671D" w:rsidRPr="00E26FCA" w:rsidRDefault="0086671D">
      <w:pPr>
        <w:pStyle w:val="2"/>
        <w:spacing w:line="240" w:lineRule="auto"/>
        <w:jc w:val="both"/>
        <w:rPr>
          <w:rFonts w:ascii="KZ Times New Roman" w:hAnsi="KZ Times New Roman" w:cs="KZ Times New Roman"/>
          <w:b/>
          <w:sz w:val="24"/>
          <w:szCs w:val="24"/>
          <w:lang w:val="kk-KZ"/>
        </w:rPr>
      </w:pPr>
    </w:p>
    <w:p w:rsidR="0086671D" w:rsidRPr="00E26FCA" w:rsidRDefault="00F43612">
      <w:pPr>
        <w:pStyle w:val="2"/>
        <w:spacing w:line="240" w:lineRule="auto"/>
        <w:ind w:firstLine="284"/>
        <w:jc w:val="both"/>
        <w:rPr>
          <w:rFonts w:ascii="KZ Times New Roman" w:eastAsia="Batang" w:hAnsi="KZ Times New Roman" w:cs="KZ Times New Roman"/>
          <w:sz w:val="24"/>
          <w:szCs w:val="24"/>
          <w:lang w:val="kk-KZ"/>
        </w:rPr>
      </w:pPr>
      <w:r w:rsidRPr="00E26FCA">
        <w:rPr>
          <w:rFonts w:ascii="KZ Times New Roman" w:hAnsi="KZ Times New Roman" w:cs="KZ Times New Roman"/>
          <w:b/>
          <w:sz w:val="24"/>
          <w:szCs w:val="24"/>
          <w:lang w:val="kk-KZ"/>
        </w:rPr>
        <w:t>1. Тотықтырғыштар-элементар заттар.</w:t>
      </w:r>
      <w:r w:rsidRPr="00E26FCA">
        <w:rPr>
          <w:rFonts w:ascii="KZ Times New Roman" w:hAnsi="KZ Times New Roman" w:cs="KZ Times New Roman"/>
          <w:sz w:val="24"/>
          <w:szCs w:val="24"/>
          <w:lang w:val="kk-KZ"/>
        </w:rPr>
        <w:t xml:space="preserve"> 3-4 тамшы 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KBr ерітіндісіне 6-7 тамшы хлор суын қосып, ерітінді түсінің өзгергенін байқаңдар. Реакция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теңдеуін жазыңдар. Тотықтырғыш не болатынын анықтаңдар. Сынауыққа 3-4 тамшы бензол немесе ССІ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bscript"/>
          <w:lang w:val="kk-KZ"/>
        </w:rPr>
        <w:t>4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қосып, жақсылап араластырыңдар. Тотықтырғыш болатын тағы да қандай жай заттарды білесіңдер?</w:t>
      </w:r>
    </w:p>
    <w:p w:rsidR="0086671D" w:rsidRPr="00E26FCA" w:rsidRDefault="00F43612">
      <w:pPr>
        <w:pStyle w:val="2"/>
        <w:spacing w:line="240" w:lineRule="auto"/>
        <w:ind w:firstLine="284"/>
        <w:jc w:val="both"/>
        <w:rPr>
          <w:rFonts w:ascii="KZ Times New Roman" w:eastAsia="Batang" w:hAnsi="KZ Times New Roman" w:cs="KZ Times New Roman"/>
          <w:sz w:val="24"/>
          <w:szCs w:val="24"/>
          <w:lang w:val="kk-KZ"/>
        </w:rPr>
      </w:pPr>
      <w:r w:rsidRPr="00E26FCA">
        <w:rPr>
          <w:rFonts w:ascii="KZ Times New Roman" w:eastAsia="Batang" w:hAnsi="KZ Times New Roman" w:cs="KZ Times New Roman"/>
          <w:b/>
          <w:sz w:val="24"/>
          <w:szCs w:val="24"/>
          <w:lang w:val="kk-KZ"/>
        </w:rPr>
        <w:t>2. Тотықтырғыштар-орталық ионы жоғарғы тотығу дәрежесінде болатын қы</w:t>
      </w:r>
      <w:r w:rsidRPr="00E26FCA">
        <w:rPr>
          <w:rFonts w:ascii="KZ Times New Roman" w:eastAsia="Batang" w:hAnsi="KZ Times New Roman" w:cs="KZ Times New Roman"/>
          <w:b/>
          <w:sz w:val="24"/>
          <w:szCs w:val="24"/>
          <w:lang w:val="kk-KZ"/>
        </w:rPr>
        <w:t>шқылдар мен тұздар.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Сынауыққа 3-4 тамшы FeSO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bscript"/>
          <w:lang w:val="kk-KZ"/>
        </w:rPr>
        <w:t>4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ерітіндісін құйып, оған 2-3 тамшы 20( H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bscript"/>
          <w:lang w:val="kk-KZ"/>
        </w:rPr>
        <w:t>2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SO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bscript"/>
          <w:lang w:val="kk-KZ"/>
        </w:rPr>
        <w:t>4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және 2-3 тамшы сұйытылған (1:3( HNO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bscript"/>
          <w:lang w:val="kk-KZ"/>
        </w:rPr>
        <w:t>3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қосыңдар. Алынған ерітіндіні қыздырып, бөлінген газдың түсіне көңіл аударыңдар.</w:t>
      </w:r>
    </w:p>
    <w:p w:rsidR="0086671D" w:rsidRPr="00E26FCA" w:rsidRDefault="00F43612">
      <w:pPr>
        <w:pStyle w:val="2"/>
        <w:spacing w:line="240" w:lineRule="auto"/>
        <w:ind w:firstLine="284"/>
        <w:jc w:val="both"/>
        <w:rPr>
          <w:rFonts w:ascii="KZ Times New Roman" w:eastAsia="Batang" w:hAnsi="KZ Times New Roman" w:cs="KZ Times New Roman"/>
          <w:sz w:val="24"/>
          <w:szCs w:val="24"/>
          <w:lang w:val="kk-KZ"/>
        </w:rPr>
      </w:pP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Темірдің тәжірибеге дейінгі және одан кейінгі тот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ығу дәрежесін тексеріңдер. Ол үшін бір сынауыққа 2-3 тамшы FeSO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bscript"/>
          <w:lang w:val="kk-KZ"/>
        </w:rPr>
        <w:t>4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бастапқы ерітіндісін, екіншісіне тәжірибеден соң алынған ерітіндінің 2-3 тамшысын құйыңдар. Екі ерітіндіге де 5-6 тамшы су құйып сұйылтып, оған 2-3 тамшы NH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bscript"/>
          <w:lang w:val="kk-KZ"/>
        </w:rPr>
        <w:t>4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CNS немесе KCNS қосыңдар. Тиоциана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т ионы (CNS) ашық қызыл түсті темір (ІІІ) тиоцианатын түзетін Fe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perscript"/>
          <w:lang w:val="kk-KZ"/>
        </w:rPr>
        <w:t>3+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ионын анықтауға арналған реактив болып табылады. Реакция теңдеуін жазыңдар.</w:t>
      </w:r>
    </w:p>
    <w:p w:rsidR="0086671D" w:rsidRPr="00E26FCA" w:rsidRDefault="00F43612">
      <w:pPr>
        <w:pStyle w:val="2"/>
        <w:spacing w:line="240" w:lineRule="auto"/>
        <w:ind w:firstLine="284"/>
        <w:jc w:val="both"/>
        <w:rPr>
          <w:rFonts w:ascii="KZ Times New Roman" w:eastAsia="Batang" w:hAnsi="KZ Times New Roman" w:cs="KZ Times New Roman"/>
          <w:sz w:val="24"/>
          <w:szCs w:val="24"/>
          <w:lang w:val="kk-KZ"/>
        </w:rPr>
      </w:pPr>
      <w:r w:rsidRPr="00E26FCA">
        <w:rPr>
          <w:rFonts w:ascii="KZ Times New Roman" w:eastAsia="Batang" w:hAnsi="KZ Times New Roman" w:cs="KZ Times New Roman"/>
          <w:b/>
          <w:sz w:val="24"/>
          <w:szCs w:val="24"/>
          <w:lang w:val="kk-KZ"/>
        </w:rPr>
        <w:t>3. Тотықсыздандырғыштар-элементар заттар.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Бір сынауыққа 1-2 түйір мырыш, екіншісіне темір, үшіншісіне мыс салып, 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оған 5-6 тамшы қорғасын ацетатының немесе қорғасын нитратының ерітіндісін құйыңдар. Бірнеше минуттан кейін металл түйірлерінің үстінде қорғасынның жылтыр кристалдарының түзілгендігі байқалады. Реакция теңдеуін жазыңдар. Қандай жағдайда металдар мен Pb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perscript"/>
          <w:lang w:val="kk-KZ"/>
        </w:rPr>
        <w:t xml:space="preserve">2+ 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ио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ндарының арасында электрондар алмасуы болмайды?</w:t>
      </w:r>
    </w:p>
    <w:p w:rsidR="0086671D" w:rsidRPr="00E26FCA" w:rsidRDefault="00F43612">
      <w:pPr>
        <w:pStyle w:val="2"/>
        <w:spacing w:line="240" w:lineRule="auto"/>
        <w:ind w:firstLine="284"/>
        <w:jc w:val="both"/>
        <w:rPr>
          <w:rFonts w:ascii="KZ Times New Roman" w:eastAsia="Batang" w:hAnsi="KZ Times New Roman" w:cs="KZ Times New Roman"/>
          <w:sz w:val="24"/>
          <w:szCs w:val="24"/>
          <w:lang w:val="kk-KZ"/>
        </w:rPr>
      </w:pP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Тәжірибені әрқайсысына 5-7 тамшы сынап нитратын қосып, жеке сынауықтарға салынған мырыш, темір, мыстың сондай мөлшерімен қайталаңдар. Сынаптың бөлінгені үш сынауықта да байқала ма? Реакция теңдеуін жазыңдар.</w:t>
      </w:r>
    </w:p>
    <w:p w:rsidR="0086671D" w:rsidRPr="00E26FCA" w:rsidRDefault="00F43612">
      <w:pPr>
        <w:pStyle w:val="2"/>
        <w:spacing w:line="240" w:lineRule="auto"/>
        <w:ind w:firstLine="284"/>
        <w:jc w:val="both"/>
        <w:rPr>
          <w:rFonts w:ascii="KZ Times New Roman" w:eastAsia="Batang" w:hAnsi="KZ Times New Roman" w:cs="KZ Times New Roman"/>
          <w:sz w:val="24"/>
          <w:szCs w:val="24"/>
          <w:lang w:val="kk-KZ"/>
        </w:rPr>
      </w:pPr>
      <w:r w:rsidRPr="00E26FCA">
        <w:rPr>
          <w:rFonts w:ascii="KZ Times New Roman" w:eastAsia="Batang" w:hAnsi="KZ Times New Roman" w:cs="KZ Times New Roman"/>
          <w:b/>
          <w:sz w:val="24"/>
          <w:szCs w:val="24"/>
          <w:lang w:val="kk-KZ"/>
        </w:rPr>
        <w:t>4.Тотықсыздандырғыштар-орталық атомы төменгі бір тотығу дәрежесінде болатын қышқылдар мен сәйкес тұздар.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K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bscript"/>
          <w:lang w:val="kk-KZ"/>
        </w:rPr>
        <w:t>2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Cr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bscript"/>
          <w:lang w:val="kk-KZ"/>
        </w:rPr>
        <w:t>2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O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bscript"/>
          <w:lang w:val="kk-KZ"/>
        </w:rPr>
        <w:t>7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ерітіндісінің 2-3 тамшысына 4-5 тамшы (NH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bscript"/>
          <w:lang w:val="kk-KZ"/>
        </w:rPr>
        <w:t>4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)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bscript"/>
          <w:lang w:val="kk-KZ"/>
        </w:rPr>
        <w:t>2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S қосып, қыздырыңдар. Хром (ІІІ) гидроксиді мен күкірттен тұратын тұнбаның түсін анықтаңдар. 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Реакция теңдеуін жазыңдар.</w:t>
      </w:r>
    </w:p>
    <w:p w:rsidR="0086671D" w:rsidRPr="00E26FCA" w:rsidRDefault="00F43612">
      <w:pPr>
        <w:pStyle w:val="2"/>
        <w:spacing w:line="240" w:lineRule="auto"/>
        <w:ind w:firstLine="284"/>
        <w:jc w:val="both"/>
        <w:rPr>
          <w:rFonts w:ascii="KZ Times New Roman" w:eastAsia="Batang" w:hAnsi="KZ Times New Roman" w:cs="KZ Times New Roman"/>
          <w:sz w:val="24"/>
          <w:szCs w:val="24"/>
          <w:lang w:val="kk-KZ"/>
        </w:rPr>
      </w:pPr>
      <w:r w:rsidRPr="00E26FCA">
        <w:rPr>
          <w:rFonts w:ascii="KZ Times New Roman" w:hAnsi="KZ Times New Roman" w:cs="KZ Times New Roman"/>
          <w:b/>
          <w:sz w:val="24"/>
          <w:szCs w:val="24"/>
          <w:lang w:val="kk-KZ"/>
        </w:rPr>
        <w:t>5.Диспропорциялану реакциясы.</w:t>
      </w:r>
      <w:r w:rsidRPr="00E26FCA">
        <w:rPr>
          <w:rFonts w:ascii="KZ Times New Roman" w:hAnsi="KZ Times New Roman" w:cs="KZ Times New Roman"/>
          <w:sz w:val="24"/>
          <w:szCs w:val="24"/>
          <w:lang w:val="kk-KZ"/>
        </w:rPr>
        <w:t xml:space="preserve"> Сілтілік ортада йодтың диспропорциялануы. Сынауыққа 1-2 түйір йод кристалын салып, 3-5 тамшы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</w:t>
      </w:r>
      <w:r w:rsidRPr="00E26FCA">
        <w:rPr>
          <w:rFonts w:ascii="KZ Times New Roman" w:hAnsi="KZ Times New Roman" w:cs="KZ Times New Roman"/>
          <w:sz w:val="24"/>
          <w:szCs w:val="24"/>
          <w:lang w:val="kk-KZ"/>
        </w:rPr>
        <w:t>NaOH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немесе KOH ерітіндісін қосып қыздырыңдар. Ерітіндінің түсі қалай өзгереді? Сілтілік ортада йодтың тот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ығу өнімі натрий немесе калий иодаты болатынын ескере отырып, реакция теңдеуін жазыңдар.</w:t>
      </w:r>
    </w:p>
    <w:p w:rsidR="0086671D" w:rsidRDefault="00F43612">
      <w:pPr>
        <w:pStyle w:val="2"/>
        <w:spacing w:line="240" w:lineRule="auto"/>
        <w:ind w:firstLine="284"/>
        <w:jc w:val="both"/>
        <w:rPr>
          <w:rFonts w:ascii="KZ Times New Roman" w:eastAsia="Batang" w:hAnsi="KZ Times New Roman" w:cs="KZ Times New Roman"/>
          <w:sz w:val="24"/>
          <w:szCs w:val="24"/>
          <w:lang w:val="ru-RU"/>
        </w:rPr>
      </w:pP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Суыған ерітіндіге әлсіз қышқылдық орта түзілгенше сұйытылған H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bscript"/>
          <w:lang w:val="kk-KZ"/>
        </w:rPr>
        <w:t>2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>SO</w:t>
      </w:r>
      <w:r w:rsidRPr="00E26FCA">
        <w:rPr>
          <w:rFonts w:ascii="KZ Times New Roman" w:eastAsia="Batang" w:hAnsi="KZ Times New Roman" w:cs="KZ Times New Roman"/>
          <w:sz w:val="24"/>
          <w:szCs w:val="24"/>
          <w:vertAlign w:val="subscript"/>
          <w:lang w:val="kk-KZ"/>
        </w:rPr>
        <w:t>4</w:t>
      </w:r>
      <w:r w:rsidRPr="00E26FCA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немесе HCl қосыңдар. </w:t>
      </w:r>
      <w:r>
        <w:rPr>
          <w:rFonts w:ascii="KZ Times New Roman" w:eastAsia="Batang" w:hAnsi="KZ Times New Roman" w:cs="KZ Times New Roman"/>
          <w:sz w:val="24"/>
          <w:szCs w:val="24"/>
          <w:lang w:val="ru-RU"/>
        </w:rPr>
        <w:t>Сонда не байқалады? Кері процесті диспропорциялану деп атауға бола ма?</w:t>
      </w:r>
    </w:p>
    <w:p w:rsidR="0086671D" w:rsidRDefault="00F43612">
      <w:pPr>
        <w:pStyle w:val="2"/>
        <w:spacing w:line="240" w:lineRule="auto"/>
        <w:ind w:firstLine="284"/>
        <w:jc w:val="both"/>
        <w:rPr>
          <w:rFonts w:ascii="KZ Times New Roman" w:hAnsi="KZ Times New Roman" w:cs="KZ Times New Roman"/>
          <w:sz w:val="24"/>
          <w:szCs w:val="24"/>
          <w:lang w:val="ru-RU"/>
        </w:rPr>
      </w:pPr>
      <w:r>
        <w:rPr>
          <w:rFonts w:ascii="KZ Times New Roman" w:eastAsia="Batang" w:hAnsi="KZ Times New Roman" w:cs="KZ Times New Roman"/>
          <w:b/>
          <w:sz w:val="24"/>
          <w:szCs w:val="24"/>
          <w:lang w:val="ru-RU"/>
        </w:rPr>
        <w:t>6.Молеку</w:t>
      </w:r>
      <w:r>
        <w:rPr>
          <w:rFonts w:ascii="KZ Times New Roman" w:eastAsia="Batang" w:hAnsi="KZ Times New Roman" w:cs="KZ Times New Roman"/>
          <w:b/>
          <w:sz w:val="24"/>
          <w:szCs w:val="24"/>
          <w:lang w:val="ru-RU"/>
        </w:rPr>
        <w:t>лаішіндік тотығу-тотықсыздану реакциялары.</w:t>
      </w:r>
      <w:r>
        <w:rPr>
          <w:rFonts w:ascii="KZ Times New Roman" w:eastAsia="Batang" w:hAnsi="KZ Times New Roman" w:cs="KZ Times New Roman"/>
          <w:sz w:val="24"/>
          <w:szCs w:val="24"/>
          <w:lang w:val="ru-RU"/>
        </w:rPr>
        <w:t xml:space="preserve"> Аммонийдің молекулаішіндік тотығу-тотықсыздануы. Құрғақ сынауыққа 2-3 микроқалақша аммоний </w:t>
      </w:r>
      <w:r>
        <w:rPr>
          <w:rFonts w:ascii="KZ Times New Roman" w:eastAsia="Batang" w:hAnsi="KZ Times New Roman" w:cs="KZ Times New Roman"/>
          <w:sz w:val="24"/>
          <w:szCs w:val="24"/>
          <w:lang w:val="ru-RU"/>
        </w:rPr>
        <w:lastRenderedPageBreak/>
        <w:t>дихроматын салып, реакция басталғанша қыздырыңдар. Реакцияның ерекшелігіне көңіл аударыңдар. Мұнда қандай өнімдер түзіледі</w:t>
      </w:r>
      <w:r>
        <w:rPr>
          <w:rFonts w:ascii="KZ Times New Roman" w:eastAsia="Batang" w:hAnsi="KZ Times New Roman" w:cs="KZ Times New Roman"/>
          <w:sz w:val="24"/>
          <w:szCs w:val="24"/>
          <w:lang w:val="ru-RU"/>
        </w:rPr>
        <w:t>? Реакция теңдеуін жазып, ондағы тотықтырғыш пен тотықсыздандырғышты көрсетіңдер.</w:t>
      </w:r>
    </w:p>
    <w:p w:rsidR="0086671D" w:rsidRDefault="00F4361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</w:rPr>
        <w:br w:type="page"/>
      </w:r>
    </w:p>
    <w:sectPr w:rsidR="0086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12" w:rsidRDefault="00F43612">
      <w:pPr>
        <w:spacing w:line="240" w:lineRule="auto"/>
      </w:pPr>
      <w:r>
        <w:separator/>
      </w:r>
    </w:p>
  </w:endnote>
  <w:endnote w:type="continuationSeparator" w:id="0">
    <w:p w:rsidR="00F43612" w:rsidRDefault="00F4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KZ Times New Roman">
    <w:altName w:val="Times New Roman"/>
    <w:charset w:val="00"/>
    <w:family w:val="roman"/>
    <w:pitch w:val="default"/>
    <w:sig w:usb0="00000000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12" w:rsidRDefault="00F43612">
      <w:pPr>
        <w:spacing w:after="0"/>
      </w:pPr>
      <w:r>
        <w:separator/>
      </w:r>
    </w:p>
  </w:footnote>
  <w:footnote w:type="continuationSeparator" w:id="0">
    <w:p w:rsidR="00F43612" w:rsidRDefault="00F436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4F"/>
    <w:rsid w:val="001D6561"/>
    <w:rsid w:val="003616A9"/>
    <w:rsid w:val="0086671D"/>
    <w:rsid w:val="00A72C4F"/>
    <w:rsid w:val="00AE1ED3"/>
    <w:rsid w:val="00B8467A"/>
    <w:rsid w:val="00CF0CD0"/>
    <w:rsid w:val="00E26FCA"/>
    <w:rsid w:val="00F43612"/>
    <w:rsid w:val="2D53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3B5B"/>
  <w15:docId w15:val="{1939B853-1021-41A2-AD5F-D61561D0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left="-1701" w:firstLine="720"/>
      <w:jc w:val="center"/>
      <w:outlineLvl w:val="0"/>
    </w:pPr>
    <w:rPr>
      <w:rFonts w:ascii="Times/Kazakh" w:eastAsia="Times New Roman" w:hAnsi="Times/Kazakh" w:cs="Times New Roman"/>
      <w:b/>
      <w:i/>
      <w:sz w:val="28"/>
      <w:szCs w:val="20"/>
      <w:lang w:val="en-US" w:eastAsia="ko-KR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/Kazakh" w:hAnsi="Times/Kazakh"/>
      <w:b/>
      <w:sz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rPr>
      <w:rFonts w:ascii="Times/Kazakh" w:hAnsi="Times/Kazakh"/>
      <w:lang w:val="en-US" w:eastAsia="ko-KR"/>
    </w:rPr>
  </w:style>
  <w:style w:type="paragraph" w:styleId="a3">
    <w:name w:val="Body Text"/>
    <w:basedOn w:val="a"/>
    <w:link w:val="a4"/>
    <w:pPr>
      <w:spacing w:after="0" w:line="240" w:lineRule="auto"/>
      <w:jc w:val="both"/>
    </w:pPr>
    <w:rPr>
      <w:rFonts w:ascii="Times/Kazakh" w:eastAsia="Times New Roman" w:hAnsi="Times/Kazakh" w:cs="Times New Roman"/>
      <w:sz w:val="28"/>
      <w:szCs w:val="20"/>
      <w:lang w:val="en-US" w:eastAsia="ko-KR"/>
    </w:rPr>
  </w:style>
  <w:style w:type="paragraph" w:styleId="a5">
    <w:name w:val="Body Text Indent"/>
    <w:basedOn w:val="a"/>
    <w:link w:val="a6"/>
    <w:uiPriority w:val="99"/>
    <w:semiHidden/>
    <w:unhideWhenUsed/>
    <w:pPr>
      <w:spacing w:after="120"/>
      <w:ind w:left="283"/>
    </w:pPr>
  </w:style>
  <w:style w:type="paragraph" w:styleId="a7">
    <w:name w:val="Title"/>
    <w:basedOn w:val="a"/>
    <w:link w:val="a8"/>
    <w:qFormat/>
    <w:pPr>
      <w:spacing w:after="0" w:line="240" w:lineRule="auto"/>
      <w:jc w:val="center"/>
    </w:pPr>
    <w:rPr>
      <w:rFonts w:ascii="Times/Kazakh" w:eastAsia="Times New Roman" w:hAnsi="Times/Kazakh" w:cs="Times New Roman"/>
      <w:b/>
      <w:sz w:val="20"/>
      <w:szCs w:val="20"/>
      <w:lang w:val="en-US" w:eastAsia="ru-RU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character" w:customStyle="1" w:styleId="a4">
    <w:name w:val="Основной текст Знак"/>
    <w:basedOn w:val="a0"/>
    <w:link w:val="a3"/>
    <w:rPr>
      <w:rFonts w:ascii="Times/Kazakh" w:eastAsia="Times New Roman" w:hAnsi="Times/Kazakh" w:cs="Times New Roman"/>
      <w:sz w:val="28"/>
      <w:szCs w:val="20"/>
      <w:lang w:val="en-US" w:eastAsia="ko-KR"/>
    </w:rPr>
  </w:style>
  <w:style w:type="character" w:customStyle="1" w:styleId="a6">
    <w:name w:val="Основной текст с отступом Знак"/>
    <w:basedOn w:val="a0"/>
    <w:link w:val="a5"/>
    <w:uiPriority w:val="99"/>
    <w:semiHidden/>
  </w:style>
  <w:style w:type="character" w:customStyle="1" w:styleId="30">
    <w:name w:val="Основной текст 3 Знак"/>
    <w:basedOn w:val="a0"/>
    <w:link w:val="3"/>
    <w:uiPriority w:val="99"/>
    <w:semiHidden/>
    <w:rPr>
      <w:sz w:val="16"/>
      <w:szCs w:val="16"/>
    </w:rPr>
  </w:style>
  <w:style w:type="character" w:customStyle="1" w:styleId="10">
    <w:name w:val="Заголовок 1 Знак"/>
    <w:basedOn w:val="a0"/>
    <w:link w:val="1"/>
    <w:rPr>
      <w:rFonts w:ascii="Times/Kazakh" w:eastAsia="Times New Roman" w:hAnsi="Times/Kazakh" w:cs="Times New Roman"/>
      <w:b/>
      <w:i/>
      <w:sz w:val="28"/>
      <w:szCs w:val="20"/>
      <w:lang w:val="en-US" w:eastAsia="ko-KR"/>
    </w:rPr>
  </w:style>
  <w:style w:type="character" w:customStyle="1" w:styleId="a8">
    <w:name w:val="Заголовок Знак"/>
    <w:basedOn w:val="a0"/>
    <w:link w:val="a7"/>
    <w:qFormat/>
    <w:rPr>
      <w:rFonts w:ascii="Times/Kazakh" w:eastAsia="Times New Roman" w:hAnsi="Times/Kazakh" w:cs="Times New Roman"/>
      <w:b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Бейсембаева Луиза</cp:lastModifiedBy>
  <cp:revision>2</cp:revision>
  <dcterms:created xsi:type="dcterms:W3CDTF">2025-09-11T12:25:00Z</dcterms:created>
  <dcterms:modified xsi:type="dcterms:W3CDTF">2025-09-11T12:25:00Z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CC07B10DB41B441C91435AB314EFE50E</vt:lpwstr>
  </property>
</Properties>
</file>